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E664D" w14:textId="77777777" w:rsidR="007D7A9B" w:rsidRPr="007D7A9B" w:rsidRDefault="007D7A9B" w:rsidP="00B810D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proofErr w:type="gramStart"/>
      <w:r w:rsidRPr="007D7A9B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7D7A9B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Pr="007D7A9B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</w:t>
      </w:r>
      <w:r w:rsidRPr="007D7A9B">
        <w:rPr>
          <w:rFonts w:ascii="Arial" w:eastAsia="SimHei" w:hAnsi="Arial" w:cs="Arial"/>
          <w:b/>
          <w:bCs/>
          <w:sz w:val="24"/>
          <w:szCs w:val="24"/>
          <w:lang w:eastAsia="zh-CN"/>
        </w:rPr>
        <w:t>的可持续</w:t>
      </w:r>
      <w:r w:rsidRPr="007D7A9B">
        <w:rPr>
          <w:rFonts w:ascii="Arial" w:eastAsia="SimHei" w:hAnsi="Arial" w:cs="Arial"/>
          <w:b/>
          <w:bCs/>
          <w:sz w:val="24"/>
          <w:szCs w:val="24"/>
          <w:lang w:eastAsia="zh-CN"/>
        </w:rPr>
        <w:t>TPE</w:t>
      </w:r>
      <w:r w:rsidRPr="007D7A9B">
        <w:rPr>
          <w:rFonts w:ascii="Arial" w:eastAsia="SimHei" w:hAnsi="Arial" w:cs="Arial"/>
          <w:b/>
          <w:bCs/>
          <w:sz w:val="24"/>
          <w:szCs w:val="24"/>
          <w:lang w:eastAsia="zh-CN"/>
        </w:rPr>
        <w:t>材料推动香</w:t>
      </w:r>
      <w:proofErr w:type="gramStart"/>
      <w:r w:rsidRPr="007D7A9B">
        <w:rPr>
          <w:rFonts w:ascii="Arial" w:eastAsia="SimHei" w:hAnsi="Arial" w:cs="Arial"/>
          <w:b/>
          <w:bCs/>
          <w:sz w:val="24"/>
          <w:szCs w:val="24"/>
          <w:lang w:eastAsia="zh-CN"/>
        </w:rPr>
        <w:t>薰</w:t>
      </w:r>
      <w:proofErr w:type="gramEnd"/>
      <w:r w:rsidRPr="007D7A9B">
        <w:rPr>
          <w:rFonts w:ascii="Arial" w:eastAsia="SimHei" w:hAnsi="Arial" w:cs="Arial"/>
          <w:b/>
          <w:bCs/>
          <w:sz w:val="24"/>
          <w:szCs w:val="24"/>
          <w:lang w:eastAsia="zh-CN"/>
        </w:rPr>
        <w:t>扩散器性能升级</w:t>
      </w:r>
    </w:p>
    <w:p w14:paraId="314FBB50" w14:textId="2F4B1FEE" w:rsidR="00086176" w:rsidRPr="00086176" w:rsidRDefault="00086176" w:rsidP="0008617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松木、花香、水果或</w:t>
      </w:r>
      <w:proofErr w:type="gramStart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木质香</w:t>
      </w:r>
      <w:proofErr w:type="gramEnd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调，只需一台香</w:t>
      </w:r>
      <w:proofErr w:type="gramStart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扩散器即可轻松感受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不同气息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。这类精巧的家用香</w:t>
      </w:r>
      <w:proofErr w:type="gramStart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氛</w:t>
      </w:r>
      <w:proofErr w:type="gramEnd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设备通过释放精油，营造出贴近自然的嗅觉体验。随着室内外空气质量的持续变化，香</w:t>
      </w:r>
      <w:proofErr w:type="gramStart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扩散器正逐渐成为个人及家庭生活中的常见配置。同时，人们对自然疗愈与整体健康理念的关注不断升温，也进一步推动了市场增长，其应用场景已从情绪舒缓延伸至睡眠改善等健康领域。如今，智能</w:t>
      </w:r>
      <w:r w:rsidR="001546D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香</w:t>
      </w:r>
      <w:proofErr w:type="gramStart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扩散器融入了</w:t>
      </w:r>
      <w:r w:rsidR="001546D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应用程序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操控、参数调节等多种智能功能，</w:t>
      </w:r>
      <w:r w:rsidR="00312DA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持续优化用户体验。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</w:p>
    <w:p w14:paraId="5AD1CB72" w14:textId="0210A180" w:rsidR="00086176" w:rsidRPr="00086176" w:rsidRDefault="00086176" w:rsidP="0008617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高品质的香</w:t>
      </w:r>
      <w:proofErr w:type="gramStart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扩散器不仅需要稳定可靠的功能表现，</w:t>
      </w:r>
      <w:r w:rsidR="00B9338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同时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也要兼顾外观设计与触感体验。在材料选择上，具备优异性能的工程塑料尤为关键，其中热塑性弹性体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(T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PE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能够满足产品在设计自由度、耐用性及舒适度等方面的综合需求。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</w:p>
    <w:p w14:paraId="12A71A7C" w14:textId="20F486A8" w:rsidR="00086176" w:rsidRPr="00BC3799" w:rsidRDefault="00086176" w:rsidP="009254A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作为全球</w:t>
      </w:r>
      <w:r w:rsidR="00BC3799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知名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</w:t>
      </w:r>
      <w:r w:rsidR="00BC3799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热塑性弹性体</w:t>
      </w:r>
      <w:r w:rsidR="004B394F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4B394F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(T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PE</w:t>
      </w:r>
      <w:r w:rsidR="004B394F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)</w:t>
      </w:r>
      <w:r w:rsidR="004B394F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制造商，</w:t>
      </w:r>
      <w:proofErr w:type="gramStart"/>
      <w:r w:rsidR="00BC3799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="00BC3799" w:rsidRPr="004B394F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BC3799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推出</w:t>
      </w:r>
      <w:r w:rsidR="00BC3799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</w:t>
      </w:r>
      <w:hyperlink r:id="rId11" w:history="1">
        <w:proofErr w:type="gramStart"/>
        <w:r w:rsidR="00BC3799" w:rsidRPr="004B394F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凯柏胶</w:t>
        </w:r>
        <w:r w:rsidR="00BC3799" w:rsidRPr="004B394F">
          <w:rPr>
            <w:rStyle w:val="Hyperlink"/>
            <w:rFonts w:ascii="SimHei" w:eastAsia="SimHei" w:hAnsi="SimHei" w:cs="Arial" w:hint="eastAsia"/>
            <w:sz w:val="20"/>
            <w:szCs w:val="20"/>
            <w:lang w:eastAsia="zh-CN"/>
          </w:rPr>
          <w:t>宝</w:t>
        </w:r>
        <w:proofErr w:type="gramEnd"/>
        <w:r w:rsidR="00BC3799" w:rsidRPr="004B394F">
          <w:rPr>
            <w:rStyle w:val="Hyperlink"/>
            <w:rFonts w:ascii="Calibri" w:eastAsia="SimHei" w:hAnsi="Calibri" w:cs="Calibri"/>
            <w:sz w:val="20"/>
            <w:szCs w:val="20"/>
            <w:lang w:eastAsia="zh-CN"/>
          </w:rPr>
          <w:t>®</w:t>
        </w:r>
        <w:r w:rsidR="00BC3799" w:rsidRPr="004B394F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 R</w:t>
        </w:r>
        <w:r w:rsidR="004B394F" w:rsidRPr="004B394F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 (T</w:t>
        </w:r>
        <w:r w:rsidRPr="004B394F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HERMOLAST</w:t>
        </w:r>
        <w:r w:rsidRPr="004B394F">
          <w:rPr>
            <w:rStyle w:val="Hyperlink"/>
            <w:rFonts w:ascii="Arial" w:eastAsia="SimHei" w:hAnsi="Arial" w:cs="Arial"/>
            <w:sz w:val="20"/>
            <w:szCs w:val="20"/>
            <w:vertAlign w:val="superscript"/>
            <w:lang w:eastAsia="zh-CN"/>
          </w:rPr>
          <w:t>®</w:t>
        </w:r>
        <w:r w:rsidRPr="004B394F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 xml:space="preserve"> R</w:t>
        </w:r>
        <w:r w:rsidR="004B394F" w:rsidRPr="004B394F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) </w:t>
        </w:r>
        <w:r w:rsidRPr="004B394F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系列</w:t>
        </w:r>
      </w:hyperlink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在保持优异机械性能的同时，</w:t>
      </w:r>
      <w:r w:rsidR="00B93386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也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融合</w:t>
      </w:r>
      <w:r w:rsidR="00BC3799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回收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</w:t>
      </w:r>
      <w:r w:rsidR="00B93386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优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势，为香</w:t>
      </w:r>
      <w:proofErr w:type="gramStart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扩散器制造商提供了可持续的材料选择，助力降低产品整体碳足迹。</w:t>
      </w:r>
      <w:r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</w:p>
    <w:p w14:paraId="77BA7C3B" w14:textId="77777777" w:rsidR="009254AE" w:rsidRPr="009254AE" w:rsidRDefault="009254AE" w:rsidP="009254A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1CDCBCD6" w14:textId="355095BD" w:rsidR="009254AE" w:rsidRPr="008C2DD1" w:rsidRDefault="00C30CA1" w:rsidP="009254A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8C2DD1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可持续</w:t>
      </w:r>
      <w:r w:rsidRPr="008C2DD1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8C2DD1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材料</w:t>
      </w:r>
    </w:p>
    <w:p w14:paraId="7FDE433E" w14:textId="3FF1D4E3" w:rsidR="00C30CA1" w:rsidRPr="00C30CA1" w:rsidRDefault="00C30CA1" w:rsidP="00C30CA1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4B394F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R </w:t>
      </w:r>
      <w:r w:rsidR="004B394F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(T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HERMOLAST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R</w:t>
      </w:r>
      <w:r w:rsidR="004B394F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)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系列是一款可靠且可持续的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材料解决方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案，可作为传统化石</w:t>
      </w:r>
      <w:proofErr w:type="gramStart"/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基材料</w:t>
      </w:r>
      <w:proofErr w:type="gramEnd"/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的环保替代选择，</w:t>
      </w:r>
      <w:r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并且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适用于多种应用领域，尤其</w:t>
      </w:r>
      <w:r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是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香</w:t>
      </w:r>
      <w:proofErr w:type="gramStart"/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扩散器的外壳、按键盖等部件。该系列提供</w:t>
      </w:r>
      <w:r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邵氏</w:t>
      </w:r>
      <w:r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A</w:t>
      </w:r>
      <w:r w:rsidR="00580B26"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30</w:t>
      </w:r>
      <w:r w:rsidR="00580B26"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至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9</w:t>
      </w:r>
      <w:r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0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的多种硬度等级，并含有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9</w:t>
      </w:r>
      <w:r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% </w:t>
      </w:r>
      <w:r w:rsidRPr="008C2DD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至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38% 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的消费后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(P</w:t>
      </w:r>
      <w:r w:rsidR="008C2DD1"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CR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回收材料，在不影响性能表现的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前提下，为香</w:t>
      </w:r>
      <w:proofErr w:type="gramStart"/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扩散器带来更具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instrText>HYPERLINK "https://www.kraiburg-tpe.cn/zh-hans/%E5%8F%AF%E6%8C%81%E7%BB%AD%E6%80%A7%E5%8F%91%E5%B1%95"</w:instrTex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>可持续性的</w:t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 xml:space="preserve"> TPE </w:t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>解决方案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，助力品牌实现环</w:t>
      </w:r>
      <w:r w:rsidRPr="00C30CA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保目标。</w:t>
      </w:r>
    </w:p>
    <w:p w14:paraId="45309CA0" w14:textId="77777777" w:rsidR="009254AE" w:rsidRDefault="009254AE" w:rsidP="009254A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0B5408BC" w14:textId="77777777" w:rsidR="004B394F" w:rsidRDefault="004B394F" w:rsidP="009254A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742A6421" w14:textId="77777777" w:rsidR="004B394F" w:rsidRDefault="004B394F" w:rsidP="009254A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35E12BB9" w14:textId="77777777" w:rsidR="004B394F" w:rsidRPr="004B394F" w:rsidRDefault="004B394F" w:rsidP="009254A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1E6DAA28" w14:textId="303BA620" w:rsidR="009254AE" w:rsidRPr="000B2248" w:rsidRDefault="000B2248" w:rsidP="009254A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0B2248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多样纹理选择</w:t>
      </w:r>
    </w:p>
    <w:p w14:paraId="74C72FBC" w14:textId="7FD13CF2" w:rsidR="006669B9" w:rsidRPr="006B11DA" w:rsidRDefault="00845087" w:rsidP="009254A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该化合物</w:t>
      </w:r>
      <w:r w:rsidR="006669B9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能够提供多种表面纹理选择，从</w:t>
      </w:r>
      <w:hyperlink r:id="rId12" w:history="1">
        <w:r w:rsidR="006669B9" w:rsidRPr="004B394F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柔软触感</w:t>
        </w:r>
      </w:hyperlink>
      <w:r w:rsidR="006669B9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、光滑丝滑到高摩擦防滑纹</w:t>
      </w:r>
      <w:r w:rsidR="006669B9" w:rsidRPr="006669B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理均可定制，满足不同设计需求。此外，其出色的防滑性能可提升握持稳定性与使用安全性。</w:t>
      </w:r>
    </w:p>
    <w:p w14:paraId="521BEBB3" w14:textId="77777777" w:rsidR="009254AE" w:rsidRPr="006B11DA" w:rsidRDefault="009254AE" w:rsidP="009254A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5EF9DB52" w14:textId="1FFD1B4A" w:rsidR="006B11DA" w:rsidRPr="006B11DA" w:rsidRDefault="006B11DA" w:rsidP="006B11D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6B11DA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符合全球安全与法规标准</w:t>
      </w:r>
    </w:p>
    <w:p w14:paraId="05664F3F" w14:textId="70EF3143" w:rsidR="006B11DA" w:rsidRPr="006B11DA" w:rsidRDefault="006B11DA" w:rsidP="009254A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该塑料材料已通过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instrText>HYPERLINK "https://www.kraiburg-tpe.cn/zh-hans/%E5%85%A8%E7%90%83%E5%9B%9E%E6%94%B6%E6%A0%87%E5%87%86-GRS-%E8%AE%A4%E8%AF%81"</w:instrTex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>全球回收标准</w:t>
      </w:r>
      <w:r w:rsidR="004B394F" w:rsidRPr="004B394F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 (G</w:t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>RS</w:t>
      </w:r>
      <w:r w:rsidR="004B394F" w:rsidRPr="004B394F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>认证</w:t>
      </w:r>
      <w:r w:rsidR="004B394F"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，不仅满足行业对可追溯与可持</w:t>
      </w:r>
      <w:r w:rsidRPr="006B11D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续材料的要求，同时在香</w:t>
      </w:r>
      <w:proofErr w:type="gramStart"/>
      <w:r w:rsidRPr="006B11D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薰</w:t>
      </w:r>
      <w:proofErr w:type="gramEnd"/>
      <w:r w:rsidRPr="006B11D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扩散器应用中能够保持优异的性能。该系列符合美国</w:t>
      </w:r>
      <w:r w:rsidRPr="006B11D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FDA </w:t>
      </w:r>
      <w:r w:rsidRPr="006B11D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要求，确保用于消费品时的安全可靠性能。</w:t>
      </w:r>
    </w:p>
    <w:p w14:paraId="16564629" w14:textId="77777777" w:rsidR="009254AE" w:rsidRPr="006B11DA" w:rsidRDefault="009254AE" w:rsidP="009254A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10EF7A87" w14:textId="04051A9C" w:rsidR="006B11DA" w:rsidRPr="006B11DA" w:rsidRDefault="006B11DA" w:rsidP="006B11D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6B11DA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多色彩定制以满足设计需求</w:t>
      </w:r>
    </w:p>
    <w:p w14:paraId="28B4624B" w14:textId="64F832D6" w:rsidR="006B11DA" w:rsidRPr="00F4139B" w:rsidRDefault="004B394F" w:rsidP="00B5350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4B394F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R </w:t>
      </w:r>
      <w:r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(T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HERMOLAST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R</w:t>
      </w:r>
      <w:r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)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系列</w:t>
      </w:r>
      <w:r w:rsidR="006B11DA" w:rsidRPr="006B11D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提供预着色选项，可帮助制造商提升产品外观质感。该系列有自然色与半透明色可供选择，并可根据需求定制更鲜艳的色彩效果。</w:t>
      </w:r>
    </w:p>
    <w:p w14:paraId="2344F352" w14:textId="77777777" w:rsidR="009254AE" w:rsidRPr="009254AE" w:rsidRDefault="009254AE" w:rsidP="00B53506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7FF36BE1" w14:textId="77777777" w:rsidR="00936551" w:rsidRPr="006B7147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与</w:t>
      </w:r>
      <w:proofErr w:type="gramStart"/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相约在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CHINAPLAS 2026</w:t>
      </w:r>
    </w:p>
    <w:p w14:paraId="4A4CC99E" w14:textId="1A516927" w:rsidR="00053E01" w:rsidRPr="006B7147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全球热塑性弹性体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(T</w:t>
      </w:r>
      <w:r w:rsidR="004B394F" w:rsidRPr="0008617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PE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)</w:t>
      </w:r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制造商，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2E3028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将参与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2026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4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21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日至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24</w:t>
      </w:r>
      <w:r w:rsidRPr="004B394F">
        <w:rPr>
          <w:rFonts w:ascii="Arial" w:eastAsia="SimHei" w:hAnsi="Arial" w:cs="Arial"/>
          <w:sz w:val="20"/>
          <w:szCs w:val="20"/>
          <w:lang w:eastAsia="zh-CN"/>
        </w:rPr>
        <w:t>日在中国上海国家会展中心</w:t>
      </w:r>
      <w:r w:rsidR="004B394F" w:rsidRP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(N</w:t>
      </w:r>
      <w:r w:rsidRPr="004B394F">
        <w:rPr>
          <w:rFonts w:ascii="Arial" w:eastAsia="SimHei" w:hAnsi="Arial" w:cs="Arial"/>
          <w:sz w:val="20"/>
          <w:szCs w:val="20"/>
          <w:lang w:eastAsia="zh-CN"/>
        </w:rPr>
        <w:t>ECC</w:t>
      </w:r>
      <w:r w:rsidR="004B394F" w:rsidRP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4B394F">
        <w:rPr>
          <w:rFonts w:ascii="Arial" w:eastAsia="SimHei" w:hAnsi="Arial" w:cs="Arial"/>
          <w:sz w:val="20"/>
          <w:szCs w:val="20"/>
          <w:lang w:eastAsia="zh-CN"/>
        </w:rPr>
        <w:t>举行的</w:t>
      </w:r>
      <w:r w:rsidR="004B394F" w:rsidRPr="004B394F">
        <w:rPr>
          <w:rFonts w:ascii="Arial" w:eastAsia="SimHei" w:hAnsi="Arial" w:cs="Arial"/>
          <w:sz w:val="20"/>
          <w:szCs w:val="20"/>
          <w:lang w:eastAsia="zh-CN"/>
        </w:rPr>
        <w:fldChar w:fldCharType="begin"/>
      </w:r>
      <w:r w:rsidR="004B394F" w:rsidRPr="004B394F">
        <w:rPr>
          <w:rFonts w:ascii="Arial" w:eastAsia="SimHei" w:hAnsi="Arial" w:cs="Arial"/>
          <w:sz w:val="20"/>
          <w:szCs w:val="20"/>
          <w:lang w:eastAsia="zh-CN"/>
        </w:rPr>
        <w:instrText>HYPERLINK "https://www.kraiburg-tpe.cn/zh-hans/chinaplas"</w:instrText>
      </w:r>
      <w:r w:rsidR="004B394F" w:rsidRPr="004B394F">
        <w:rPr>
          <w:rFonts w:ascii="Arial" w:eastAsia="SimHei" w:hAnsi="Arial" w:cs="Arial"/>
          <w:sz w:val="20"/>
          <w:szCs w:val="20"/>
          <w:lang w:eastAsia="zh-CN"/>
        </w:rPr>
      </w:r>
      <w:r w:rsidR="004B394F" w:rsidRPr="004B394F">
        <w:rPr>
          <w:rFonts w:ascii="Arial" w:eastAsia="SimHei" w:hAnsi="Arial" w:cs="Arial"/>
          <w:sz w:val="20"/>
          <w:szCs w:val="20"/>
          <w:lang w:eastAsia="zh-CN"/>
        </w:rPr>
        <w:fldChar w:fldCharType="separate"/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>国际橡塑展</w:t>
      </w:r>
      <w:r w:rsidR="004B394F" w:rsidRPr="004B394F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 (C</w:t>
      </w:r>
      <w:r w:rsidRPr="004B394F">
        <w:rPr>
          <w:rStyle w:val="Hyperlink"/>
          <w:rFonts w:ascii="Arial" w:eastAsia="SimHei" w:hAnsi="Arial" w:cs="Arial"/>
          <w:sz w:val="20"/>
          <w:szCs w:val="20"/>
          <w:lang w:eastAsia="zh-CN"/>
        </w:rPr>
        <w:t>HINAPLAS 2026</w:t>
      </w:r>
      <w:r w:rsidR="004B394F" w:rsidRPr="004B394F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>)</w:t>
      </w:r>
      <w:r w:rsidR="004B394F" w:rsidRPr="004B394F">
        <w:rPr>
          <w:rFonts w:ascii="Arial" w:eastAsia="SimHei" w:hAnsi="Arial" w:cs="Arial"/>
          <w:sz w:val="20"/>
          <w:szCs w:val="20"/>
          <w:lang w:eastAsia="zh-CN"/>
        </w:rPr>
        <w:fldChar w:fldCharType="end"/>
      </w:r>
      <w:r w:rsidRPr="004B394F">
        <w:rPr>
          <w:rFonts w:ascii="Arial" w:eastAsia="SimHei" w:hAnsi="Arial" w:cs="Arial"/>
          <w:sz w:val="20"/>
          <w:szCs w:val="20"/>
          <w:lang w:eastAsia="zh-CN"/>
        </w:rPr>
        <w:t>。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届时，我司将在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7.2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号馆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D13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展位重点展示适用于多个行业应用的创新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诚邀各界人士莅临展位，与行业专家进行一对一免费咨询，以获取专业的材料推荐及应用指导。</w:t>
      </w:r>
    </w:p>
    <w:p w14:paraId="696C0493" w14:textId="77777777" w:rsidR="00936551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7D2856F1" w14:textId="77777777" w:rsidR="004B394F" w:rsidRDefault="004B394F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7BFD3258" w14:textId="77777777" w:rsidR="004B394F" w:rsidRDefault="004B394F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6A2B55CC" w14:textId="77777777" w:rsidR="004B394F" w:rsidRPr="006B7147" w:rsidRDefault="004B394F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6FF868A5" w14:textId="77777777" w:rsidR="00936551" w:rsidRPr="006B7147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lastRenderedPageBreak/>
        <w:t>以可持续发展为核心</w:t>
      </w:r>
    </w:p>
    <w:p w14:paraId="27D37BB4" w14:textId="2A08E690" w:rsidR="00936551" w:rsidRPr="006B7147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936551">
        <w:rPr>
          <w:rFonts w:ascii="Arial" w:eastAsia="SimHei" w:hAnsi="Arial" w:cs="Arial"/>
          <w:sz w:val="20"/>
          <w:szCs w:val="20"/>
          <w:lang w:eastAsia="zh-CN"/>
        </w:rPr>
        <w:t>可持续发展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的产品组合涵盖了生物基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(P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CR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及工业后回收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(P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IR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成分的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全球回收标准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和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(P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CF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数据，助力客户实现更具可持续性的决策。</w:t>
      </w:r>
    </w:p>
    <w:p w14:paraId="773D624F" w14:textId="1814915A" w:rsidR="00936551" w:rsidRPr="006B7147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>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，并积极响应全球气候行动。</w:t>
      </w:r>
    </w:p>
    <w:p w14:paraId="08F15A34" w14:textId="77777777" w:rsidR="00936551" w:rsidRPr="006B7147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2E1E26C7" w14:textId="77777777" w:rsidR="00936551" w:rsidRPr="006B7147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688CF291" w14:textId="02732E67" w:rsidR="00F4139B" w:rsidRPr="00F4139B" w:rsidRDefault="00F4139B" w:rsidP="00510C41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4B394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4B394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 xml:space="preserve"> TPE </w:t>
      </w:r>
      <w:r w:rsidRPr="004B394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应用：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从</w:t>
      </w:r>
      <w:hyperlink r:id="rId13" w:history="1">
        <w:r w:rsidRPr="004B394F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咖啡机</w:t>
        </w:r>
      </w:hyperlink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到</w:t>
      </w:r>
      <w:hyperlink r:id="rId14" w:history="1">
        <w:r w:rsidRPr="004B394F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家用餐饮设备</w:t>
        </w:r>
      </w:hyperlink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proofErr w:type="gramStart"/>
      <w:r w:rsidR="00C01C5B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="00C01C5B" w:rsidRPr="004B394F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C01C5B" w:rsidRP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4B394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解决方案</w:t>
      </w:r>
      <w:r w:rsidRPr="00F4139B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为日常生活带来更高的安全性、更强的耐用性与更出色的设计表现。</w:t>
      </w:r>
    </w:p>
    <w:p w14:paraId="4096F9ED" w14:textId="77777777" w:rsidR="00936551" w:rsidRPr="003C10E6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中国销售办公室</w:t>
      </w:r>
    </w:p>
    <w:p w14:paraId="7AFECB37" w14:textId="069F6426" w:rsidR="00936551" w:rsidRPr="003C10E6" w:rsidRDefault="00936551" w:rsidP="0093655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="004B394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>(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上海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="004B394F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1BC7002F" w14:textId="77777777" w:rsidR="00936551" w:rsidRDefault="00936551" w:rsidP="00936551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09E7F06B" w14:textId="77777777" w:rsidR="00936551" w:rsidRPr="007B1799" w:rsidRDefault="00633898" w:rsidP="00936551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286F3F73" wp14:editId="429DE958">
            <wp:extent cx="4265271" cy="2359848"/>
            <wp:effectExtent l="0" t="0" r="2540" b="2540"/>
            <wp:docPr id="533699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699168" name="Picture 53369916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5271" cy="2359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93655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93655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936551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93655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93655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936551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936551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93655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419817BB" w14:textId="7B73C63C" w:rsidR="00933CA8" w:rsidRPr="00936551" w:rsidRDefault="00936551" w:rsidP="00936551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02D340FF" w14:textId="703A1349" w:rsidR="00933CA8" w:rsidRPr="003E4160" w:rsidRDefault="00FC66F1" w:rsidP="00933CA8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="00936551"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="00933CA8"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B1DAF89" wp14:editId="6CE4198C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7124DD" w14:textId="7B68FECD" w:rsidR="00933CA8" w:rsidRPr="00936551" w:rsidRDefault="00936551" w:rsidP="00933CA8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8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78A03542" w14:textId="77777777" w:rsidR="00933CA8" w:rsidRPr="003E4160" w:rsidRDefault="00933CA8" w:rsidP="00933CA8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05B4F697" wp14:editId="0A64B389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D6431E" w14:textId="77777777" w:rsidR="00936551" w:rsidRPr="009479E7" w:rsidRDefault="00936551" w:rsidP="00936551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1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0FAAB986" w14:textId="34C6FCA0" w:rsidR="00936551" w:rsidRDefault="00936551" w:rsidP="00936551">
      <w:pPr>
        <w:ind w:right="1559"/>
        <w:rPr>
          <w:rFonts w:ascii="Arial" w:hAnsi="Arial" w:cs="Arial"/>
          <w:bCs/>
          <w:sz w:val="20"/>
          <w:szCs w:val="20"/>
          <w:lang w:val="en-GB" w:eastAsia="zh-CN"/>
        </w:rPr>
      </w:pPr>
    </w:p>
    <w:p w14:paraId="3C452223" w14:textId="3B2EDB95" w:rsidR="00936551" w:rsidRPr="009479E7" w:rsidRDefault="00936551" w:rsidP="00936551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30E3DABF" w14:textId="433B6119" w:rsidR="00933CA8" w:rsidRPr="003E4160" w:rsidRDefault="00933CA8" w:rsidP="0093655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448367B" wp14:editId="715EF0DC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24B2281" wp14:editId="77778EFE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0B5A833" wp14:editId="1402852C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FBB97E4" wp14:editId="1ABED46E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5E84832" wp14:editId="5B265D89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69469" w14:textId="77777777" w:rsidR="00936551" w:rsidRDefault="00936551" w:rsidP="00936551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5F1A8297" w14:textId="77777777" w:rsidR="00933CA8" w:rsidRPr="003E4160" w:rsidRDefault="00933CA8" w:rsidP="00933CA8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9DF3386" wp14:editId="32C884F4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3CB660" w14:textId="77777777" w:rsidR="00936551" w:rsidRPr="00444F29" w:rsidRDefault="00936551" w:rsidP="00936551">
      <w:pPr>
        <w:spacing w:line="360" w:lineRule="auto"/>
        <w:ind w:right="1559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59F96FA3" w:rsidR="001655F4" w:rsidRPr="00936551" w:rsidRDefault="001655F4" w:rsidP="00936551">
      <w:pPr>
        <w:spacing w:line="360" w:lineRule="auto"/>
        <w:ind w:right="1842"/>
        <w:jc w:val="both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936551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DD7B" w14:textId="77777777" w:rsidR="003D3F40" w:rsidRDefault="003D3F40" w:rsidP="00784C57">
      <w:pPr>
        <w:spacing w:after="0" w:line="240" w:lineRule="auto"/>
      </w:pPr>
      <w:r>
        <w:separator/>
      </w:r>
    </w:p>
  </w:endnote>
  <w:endnote w:type="continuationSeparator" w:id="0">
    <w:p w14:paraId="5CA76397" w14:textId="77777777" w:rsidR="003D3F40" w:rsidRDefault="003D3F4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A82DF69" w:rsidR="008D6B76" w:rsidRPr="00073D11" w:rsidRDefault="00936551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9C1A5E0" wp14:editId="350536FA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380D3" w14:textId="77777777" w:rsidR="00936551" w:rsidRPr="002316B5" w:rsidRDefault="00936551" w:rsidP="00936551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3DC1D427" w14:textId="77777777" w:rsidR="00936551" w:rsidRPr="00073D11" w:rsidRDefault="00936551" w:rsidP="00936551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FF4C12C" w14:textId="77777777" w:rsidR="00936551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BA38920" w14:textId="77777777" w:rsidR="00936551" w:rsidRDefault="00936551" w:rsidP="00936551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4BD09027" w14:textId="77777777" w:rsidR="00936551" w:rsidRPr="002316B5" w:rsidRDefault="00936551" w:rsidP="00936551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1B370801" w14:textId="77777777" w:rsidR="00936551" w:rsidRPr="002316B5" w:rsidRDefault="00936551" w:rsidP="00936551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293ACE0E" w14:textId="77777777" w:rsidR="00936551" w:rsidRPr="002316B5" w:rsidRDefault="00936551" w:rsidP="00936551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4FFFB1B2" w14:textId="77777777" w:rsidR="00936551" w:rsidRPr="002316B5" w:rsidRDefault="00936551" w:rsidP="0093655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1F50E5DD" w14:textId="77777777" w:rsidR="00936551" w:rsidRPr="002316B5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D8F0DD9" w14:textId="77777777" w:rsidR="00936551" w:rsidRPr="002316B5" w:rsidRDefault="00936551" w:rsidP="00936551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7413315E" w14:textId="77777777" w:rsidR="00936551" w:rsidRPr="00607EE4" w:rsidRDefault="00936551" w:rsidP="0093655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1F59E6F3" w14:textId="77777777" w:rsidR="00936551" w:rsidRPr="002316B5" w:rsidRDefault="00936551" w:rsidP="00936551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56FDBF3C" w14:textId="77777777" w:rsidR="00936551" w:rsidRPr="002316B5" w:rsidRDefault="00936551" w:rsidP="0093655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5F9E3B29" w14:textId="77777777" w:rsidR="00936551" w:rsidRPr="002316B5" w:rsidRDefault="00936551" w:rsidP="0093655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54506FFB" w14:textId="77777777" w:rsidR="00936551" w:rsidRPr="001E1888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CE4D317" w14:textId="77777777" w:rsidR="00936551" w:rsidRPr="001E1888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182EA34" w14:textId="77777777" w:rsidR="00936551" w:rsidRPr="001E1888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65FA65A" w14:textId="77777777" w:rsidR="00936551" w:rsidRPr="001E1888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E7DC640" w14:textId="77777777" w:rsidR="00936551" w:rsidRPr="001E1888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A2B7352" w14:textId="77777777" w:rsidR="00936551" w:rsidRPr="001E1888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FF3E41B" w14:textId="77777777" w:rsidR="00936551" w:rsidRPr="001E1888" w:rsidRDefault="00936551" w:rsidP="0093655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C1A5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289380D3" w14:textId="77777777" w:rsidR="00936551" w:rsidRPr="002316B5" w:rsidRDefault="00936551" w:rsidP="00936551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3DC1D427" w14:textId="77777777" w:rsidR="00936551" w:rsidRPr="00073D11" w:rsidRDefault="00936551" w:rsidP="00936551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4FF4C12C" w14:textId="77777777" w:rsidR="00936551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BA38920" w14:textId="77777777" w:rsidR="00936551" w:rsidRDefault="00936551" w:rsidP="00936551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4BD09027" w14:textId="77777777" w:rsidR="00936551" w:rsidRPr="002316B5" w:rsidRDefault="00936551" w:rsidP="00936551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1B370801" w14:textId="77777777" w:rsidR="00936551" w:rsidRPr="002316B5" w:rsidRDefault="00936551" w:rsidP="00936551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293ACE0E" w14:textId="77777777" w:rsidR="00936551" w:rsidRPr="002316B5" w:rsidRDefault="00936551" w:rsidP="00936551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4FFFB1B2" w14:textId="77777777" w:rsidR="00936551" w:rsidRPr="002316B5" w:rsidRDefault="00936551" w:rsidP="0093655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1F50E5DD" w14:textId="77777777" w:rsidR="00936551" w:rsidRPr="002316B5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D8F0DD9" w14:textId="77777777" w:rsidR="00936551" w:rsidRPr="002316B5" w:rsidRDefault="00936551" w:rsidP="00936551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7413315E" w14:textId="77777777" w:rsidR="00936551" w:rsidRPr="00607EE4" w:rsidRDefault="00936551" w:rsidP="0093655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1F59E6F3" w14:textId="77777777" w:rsidR="00936551" w:rsidRPr="002316B5" w:rsidRDefault="00936551" w:rsidP="00936551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56FDBF3C" w14:textId="77777777" w:rsidR="00936551" w:rsidRPr="002316B5" w:rsidRDefault="00936551" w:rsidP="0093655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5F9E3B29" w14:textId="77777777" w:rsidR="00936551" w:rsidRPr="002316B5" w:rsidRDefault="00936551" w:rsidP="0093655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54506FFB" w14:textId="77777777" w:rsidR="00936551" w:rsidRPr="001E1888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CE4D317" w14:textId="77777777" w:rsidR="00936551" w:rsidRPr="001E1888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182EA34" w14:textId="77777777" w:rsidR="00936551" w:rsidRPr="001E1888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65FA65A" w14:textId="77777777" w:rsidR="00936551" w:rsidRPr="001E1888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E7DC640" w14:textId="77777777" w:rsidR="00936551" w:rsidRPr="001E1888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A2B7352" w14:textId="77777777" w:rsidR="00936551" w:rsidRPr="001E1888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FF3E41B" w14:textId="77777777" w:rsidR="00936551" w:rsidRPr="001E1888" w:rsidRDefault="00936551" w:rsidP="0093655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6478" w14:textId="77777777" w:rsidR="003D3F40" w:rsidRDefault="003D3F40" w:rsidP="00784C57">
      <w:pPr>
        <w:spacing w:after="0" w:line="240" w:lineRule="auto"/>
      </w:pPr>
      <w:r>
        <w:separator/>
      </w:r>
    </w:p>
  </w:footnote>
  <w:footnote w:type="continuationSeparator" w:id="0">
    <w:p w14:paraId="2B9B8694" w14:textId="77777777" w:rsidR="003D3F40" w:rsidRDefault="003D3F4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51283CDF" w14:textId="77777777" w:rsidR="00936551" w:rsidRPr="00245CA7" w:rsidRDefault="00936551" w:rsidP="00936551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245CA7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0FB42469" w14:textId="77777777" w:rsidR="00936551" w:rsidRPr="00245CA7" w:rsidRDefault="00936551" w:rsidP="00936551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245CA7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的可持续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材料推动香</w:t>
          </w:r>
          <w:proofErr w:type="gramStart"/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薰</w:t>
          </w:r>
          <w:proofErr w:type="gramEnd"/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扩散器性能升级</w:t>
          </w:r>
        </w:p>
        <w:p w14:paraId="768D4ABE" w14:textId="77777777" w:rsidR="00936551" w:rsidRDefault="00936551" w:rsidP="00936551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3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0243BF29" w:rsidR="00502615" w:rsidRPr="00936551" w:rsidRDefault="00936551" w:rsidP="00936551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93655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93655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93655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93655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93655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93655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93655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93655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93655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1A6108" w:rsidRPr="0093655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93655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0444FE3D" w14:textId="77777777" w:rsidR="004B394F" w:rsidRPr="00073D11" w:rsidRDefault="004B394F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40521BDE" w:rsidR="00211964" w:rsidRPr="00245CA7" w:rsidRDefault="00245CA7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245CA7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60122FFC" w14:textId="77777777" w:rsidR="00245CA7" w:rsidRPr="00245CA7" w:rsidRDefault="00245CA7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245CA7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的可持续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材料推动香</w:t>
          </w:r>
          <w:proofErr w:type="gramStart"/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薰</w:t>
          </w:r>
          <w:proofErr w:type="gramEnd"/>
          <w:r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扩散器性能升级</w:t>
          </w:r>
        </w:p>
        <w:p w14:paraId="765F9503" w14:textId="51ED195F" w:rsidR="003C4170" w:rsidRPr="00245CA7" w:rsidRDefault="00245CA7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="00D3483B"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3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0FF326DC" w:rsidR="003C4170" w:rsidRPr="00073D11" w:rsidRDefault="00245CA7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245CA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245CA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245CA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245CA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245CA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245CA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33789CA6" w:rsidR="003C4170" w:rsidRPr="00502615" w:rsidRDefault="00245CA7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21D5"/>
    <w:rsid w:val="00053E01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17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248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6BD2"/>
    <w:rsid w:val="000C7BFB"/>
    <w:rsid w:val="000D12E7"/>
    <w:rsid w:val="000D178A"/>
    <w:rsid w:val="000D5397"/>
    <w:rsid w:val="000D54C6"/>
    <w:rsid w:val="000D5738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3A69"/>
    <w:rsid w:val="00115094"/>
    <w:rsid w:val="00115F31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46D6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6A2"/>
    <w:rsid w:val="001B5EB8"/>
    <w:rsid w:val="001C2242"/>
    <w:rsid w:val="001C311C"/>
    <w:rsid w:val="001C4EAE"/>
    <w:rsid w:val="001C701E"/>
    <w:rsid w:val="001C7821"/>
    <w:rsid w:val="001C787B"/>
    <w:rsid w:val="001C7B66"/>
    <w:rsid w:val="001D003B"/>
    <w:rsid w:val="001D04BB"/>
    <w:rsid w:val="001D41F8"/>
    <w:rsid w:val="001E13F9"/>
    <w:rsid w:val="001E1888"/>
    <w:rsid w:val="001E1F72"/>
    <w:rsid w:val="001F0AEC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45CA7"/>
    <w:rsid w:val="00250990"/>
    <w:rsid w:val="002528F1"/>
    <w:rsid w:val="00256D34"/>
    <w:rsid w:val="00256E0E"/>
    <w:rsid w:val="00262581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2DA4"/>
    <w:rsid w:val="003200C5"/>
    <w:rsid w:val="00324D73"/>
    <w:rsid w:val="00325394"/>
    <w:rsid w:val="00325EA7"/>
    <w:rsid w:val="00326FA2"/>
    <w:rsid w:val="0033017E"/>
    <w:rsid w:val="00340D67"/>
    <w:rsid w:val="003451E9"/>
    <w:rsid w:val="003465DE"/>
    <w:rsid w:val="00347067"/>
    <w:rsid w:val="0035152E"/>
    <w:rsid w:val="0035328E"/>
    <w:rsid w:val="00354046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5CA4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493F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44FE"/>
    <w:rsid w:val="003C65BD"/>
    <w:rsid w:val="003C6DEF"/>
    <w:rsid w:val="003C78DA"/>
    <w:rsid w:val="003D3F40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3F7A91"/>
    <w:rsid w:val="004002A2"/>
    <w:rsid w:val="00401FF2"/>
    <w:rsid w:val="0040224A"/>
    <w:rsid w:val="00404A1D"/>
    <w:rsid w:val="00404F50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94F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23EC"/>
    <w:rsid w:val="00563000"/>
    <w:rsid w:val="00570576"/>
    <w:rsid w:val="0057225E"/>
    <w:rsid w:val="005772B9"/>
    <w:rsid w:val="00577BE3"/>
    <w:rsid w:val="00580B26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3D72"/>
    <w:rsid w:val="005D467D"/>
    <w:rsid w:val="005D74F2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75D"/>
    <w:rsid w:val="00625B78"/>
    <w:rsid w:val="00633556"/>
    <w:rsid w:val="00633898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0E1"/>
    <w:rsid w:val="00663F25"/>
    <w:rsid w:val="006669B9"/>
    <w:rsid w:val="006709AB"/>
    <w:rsid w:val="00671210"/>
    <w:rsid w:val="006737DA"/>
    <w:rsid w:val="006739FD"/>
    <w:rsid w:val="00674B34"/>
    <w:rsid w:val="006802FB"/>
    <w:rsid w:val="00681427"/>
    <w:rsid w:val="006828AA"/>
    <w:rsid w:val="0068461B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1DA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E6FB9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4F3B"/>
    <w:rsid w:val="00751611"/>
    <w:rsid w:val="007534DC"/>
    <w:rsid w:val="0076079D"/>
    <w:rsid w:val="007620DB"/>
    <w:rsid w:val="00762555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65BD"/>
    <w:rsid w:val="007D742A"/>
    <w:rsid w:val="007D7444"/>
    <w:rsid w:val="007D7A9B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5087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DD1"/>
    <w:rsid w:val="008C2E33"/>
    <w:rsid w:val="008C43CA"/>
    <w:rsid w:val="008C57B6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254AE"/>
    <w:rsid w:val="009324CB"/>
    <w:rsid w:val="00933CA8"/>
    <w:rsid w:val="00935AA6"/>
    <w:rsid w:val="00935C50"/>
    <w:rsid w:val="00935E6B"/>
    <w:rsid w:val="00936551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FD6"/>
    <w:rsid w:val="009C23FC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3AD5"/>
    <w:rsid w:val="00A34994"/>
    <w:rsid w:val="00A3522E"/>
    <w:rsid w:val="00A3687E"/>
    <w:rsid w:val="00A36C89"/>
    <w:rsid w:val="00A40DE9"/>
    <w:rsid w:val="00A423D7"/>
    <w:rsid w:val="00A4365C"/>
    <w:rsid w:val="00A43C37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54"/>
    <w:rsid w:val="00A67980"/>
    <w:rsid w:val="00A706C3"/>
    <w:rsid w:val="00A709B8"/>
    <w:rsid w:val="00A71433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02C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506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0DF"/>
    <w:rsid w:val="00B81B58"/>
    <w:rsid w:val="00B82A20"/>
    <w:rsid w:val="00B834D1"/>
    <w:rsid w:val="00B846A8"/>
    <w:rsid w:val="00B85723"/>
    <w:rsid w:val="00B875BD"/>
    <w:rsid w:val="00B91858"/>
    <w:rsid w:val="00B93386"/>
    <w:rsid w:val="00B9468C"/>
    <w:rsid w:val="00B9507E"/>
    <w:rsid w:val="00B95A63"/>
    <w:rsid w:val="00B96BE6"/>
    <w:rsid w:val="00B96F63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3799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3285"/>
    <w:rsid w:val="00BE4E46"/>
    <w:rsid w:val="00BE50AF"/>
    <w:rsid w:val="00BE5830"/>
    <w:rsid w:val="00BE63E9"/>
    <w:rsid w:val="00BF1594"/>
    <w:rsid w:val="00BF1BA9"/>
    <w:rsid w:val="00BF27BE"/>
    <w:rsid w:val="00BF28D4"/>
    <w:rsid w:val="00BF3A99"/>
    <w:rsid w:val="00BF4C2F"/>
    <w:rsid w:val="00BF722C"/>
    <w:rsid w:val="00C0054B"/>
    <w:rsid w:val="00C01C3D"/>
    <w:rsid w:val="00C01C5B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0CA1"/>
    <w:rsid w:val="00C33B05"/>
    <w:rsid w:val="00C33C80"/>
    <w:rsid w:val="00C34FE2"/>
    <w:rsid w:val="00C356A9"/>
    <w:rsid w:val="00C37354"/>
    <w:rsid w:val="00C44B97"/>
    <w:rsid w:val="00C46197"/>
    <w:rsid w:val="00C47B97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5DA3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2A13"/>
    <w:rsid w:val="00CC405D"/>
    <w:rsid w:val="00CC42B7"/>
    <w:rsid w:val="00CC616C"/>
    <w:rsid w:val="00CC7648"/>
    <w:rsid w:val="00CD0AF4"/>
    <w:rsid w:val="00CD0E68"/>
    <w:rsid w:val="00CD2B5E"/>
    <w:rsid w:val="00CD2B65"/>
    <w:rsid w:val="00CD2DEC"/>
    <w:rsid w:val="00CD47FF"/>
    <w:rsid w:val="00CD66BE"/>
    <w:rsid w:val="00CD7C16"/>
    <w:rsid w:val="00CE2AB1"/>
    <w:rsid w:val="00CE3169"/>
    <w:rsid w:val="00CE62E9"/>
    <w:rsid w:val="00CE6C93"/>
    <w:rsid w:val="00CF1F82"/>
    <w:rsid w:val="00CF3254"/>
    <w:rsid w:val="00CF3B7E"/>
    <w:rsid w:val="00CF4082"/>
    <w:rsid w:val="00D04665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4625B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739AF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52E4"/>
    <w:rsid w:val="00DD6B70"/>
    <w:rsid w:val="00DE0725"/>
    <w:rsid w:val="00DE1673"/>
    <w:rsid w:val="00DE2E5C"/>
    <w:rsid w:val="00DE6719"/>
    <w:rsid w:val="00DF02DC"/>
    <w:rsid w:val="00DF05D7"/>
    <w:rsid w:val="00DF13FA"/>
    <w:rsid w:val="00DF6D95"/>
    <w:rsid w:val="00DF7FD8"/>
    <w:rsid w:val="00E001B5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4A5D"/>
    <w:rsid w:val="00E56897"/>
    <w:rsid w:val="00E57256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0C3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52B2"/>
    <w:rsid w:val="00F26BC9"/>
    <w:rsid w:val="00F27204"/>
    <w:rsid w:val="00F32BCD"/>
    <w:rsid w:val="00F33088"/>
    <w:rsid w:val="00F350F1"/>
    <w:rsid w:val="00F3543E"/>
    <w:rsid w:val="00F4139B"/>
    <w:rsid w:val="00F419D0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26C9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66F1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9%80%82%E7%94%A8%E4%BA%8E%E5%92%96%E5%95%A1%E6%9C%BA%E7%9A%84%E5%8F%AF%E9%9D%A0%E4%B8%94%E9%A3%9F%E5%93%81%E5%AE%89%E5%85%A8%E7%9A%84TPE%E8%A7%A3%E5%86%B3%E6%96%B9%E6%A1%88" TargetMode="External"/><Relationship Id="rId18" Type="http://schemas.openxmlformats.org/officeDocument/2006/relationships/hyperlink" Target="https://www.kraiburg-tpe.com/zh-hans/node/613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n/zh-hans/%E5%87%AF%E6%9F%8F%E8%83%B6%E5%AE%9DTPE%E6%96%B0%E9%97%BB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%E4%B8%93%E4%B8%BA%E7%94%B5%E5%8A%A8%E5%89%83%E9%A1%BB%E5%88%80%E6%89%93%E9%80%A0%E7%9A%84%E6%9F%94%E8%BD%AF%E8%80%90%E7%94%A8%E4%B8%94%E5%8F%AF%E6%8C%81%E7%BB%AD%E7%9A%84TPE%E8%A7%A3%E5%86%B3%E6%96%B9%E6%A1%88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5%8F%AF%E6%8C%81%E7%BB%AD-TPE-%E8%A7%A3%E5%86%B3%E6%96%B9%E6%A1%88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6%8F%90%E5%8D%87%E9%A3%9F%E5%93%81%E5%AE%B9%E5%99%A8%E5%8A%9F%E8%83%BD%E6%80%A7%E7%9A%84TPE%E6%9D%90%E6%96%99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b0aac98f-77e3-488e-b1d0-e526279ba76f"/>
    <ds:schemaRef ds:uri="8d3818be-6f21-4c29-ab13-78e30dc982d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647788-6930-4FFC-B81E-CFDFFB38B596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30</cp:revision>
  <cp:lastPrinted>2026-03-16T03:16:00Z</cp:lastPrinted>
  <dcterms:created xsi:type="dcterms:W3CDTF">2026-02-05T23:46:00Z</dcterms:created>
  <dcterms:modified xsi:type="dcterms:W3CDTF">2026-03-16T03:16:00Z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